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C35A" w14:textId="42B08025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BASES LEGALES PREMIOS ARAGÓN EN LA RED 202</w:t>
      </w:r>
      <w:r w:rsidR="005116E6">
        <w:rPr>
          <w:b/>
          <w:bCs/>
        </w:rPr>
        <w:t>1</w:t>
      </w:r>
    </w:p>
    <w:p w14:paraId="72F552FF" w14:textId="77777777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OBJETIVO</w:t>
      </w:r>
    </w:p>
    <w:p w14:paraId="487DF1DA" w14:textId="24180D07" w:rsidR="00F73D4A" w:rsidRDefault="00F73D4A" w:rsidP="005116E6">
      <w:pPr>
        <w:jc w:val="both"/>
      </w:pPr>
      <w:r>
        <w:t>Los premios Aragón en la Red organizado por HERALDO DE ARAGÓN EDITORA, S.L.U,</w:t>
      </w:r>
    </w:p>
    <w:p w14:paraId="22B423B8" w14:textId="79D0CFC0" w:rsidR="00F73D4A" w:rsidRDefault="005116E6" w:rsidP="005116E6">
      <w:pPr>
        <w:jc w:val="both"/>
      </w:pPr>
      <w:r>
        <w:t xml:space="preserve">sociedad mercantil con NIF </w:t>
      </w:r>
      <w:proofErr w:type="gramStart"/>
      <w:r>
        <w:t>número</w:t>
      </w:r>
      <w:r w:rsidR="00F73D4A">
        <w:t xml:space="preserve">  B</w:t>
      </w:r>
      <w:proofErr w:type="gramEnd"/>
      <w:r w:rsidR="00F73D4A">
        <w:t>99288763  con  domicilio  social  en  Zaragoza,</w:t>
      </w:r>
    </w:p>
    <w:p w14:paraId="73CB166B" w14:textId="68B27938" w:rsidR="00F73D4A" w:rsidRDefault="00F73D4A" w:rsidP="005116E6">
      <w:pPr>
        <w:jc w:val="both"/>
      </w:pPr>
      <w:r>
        <w:t xml:space="preserve">Paseo de la Independencia, 29, tiene como principal </w:t>
      </w:r>
      <w:r w:rsidR="005116E6">
        <w:t>objetivo promocionar</w:t>
      </w:r>
      <w:r>
        <w:t xml:space="preserve"> el medio</w:t>
      </w:r>
    </w:p>
    <w:p w14:paraId="5127F923" w14:textId="07435A01" w:rsidR="00F73D4A" w:rsidRDefault="00F73D4A" w:rsidP="005116E6">
      <w:pPr>
        <w:jc w:val="both"/>
      </w:pPr>
      <w:r>
        <w:t>de Internet y reconocer la calidad del trabajo y el esfuerzo de los aragoneses, tanto</w:t>
      </w:r>
    </w:p>
    <w:p w14:paraId="058D8DB5" w14:textId="3DE07D87" w:rsidR="00F73D4A" w:rsidRDefault="00F73D4A" w:rsidP="005116E6">
      <w:pPr>
        <w:jc w:val="both"/>
      </w:pPr>
      <w:r>
        <w:t>empresas como personas, que desarrollan actividades a través de este medio.</w:t>
      </w:r>
    </w:p>
    <w:p w14:paraId="22821200" w14:textId="77777777" w:rsidR="00355CEE" w:rsidRDefault="00355CEE" w:rsidP="005116E6">
      <w:pPr>
        <w:jc w:val="both"/>
      </w:pPr>
    </w:p>
    <w:p w14:paraId="72F95B25" w14:textId="77777777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CONDICIONES DE PARTICIPACIÓN</w:t>
      </w:r>
    </w:p>
    <w:p w14:paraId="632A8FC7" w14:textId="77777777" w:rsidR="00F73D4A" w:rsidRDefault="00F73D4A" w:rsidP="005116E6">
      <w:pPr>
        <w:jc w:val="both"/>
      </w:pPr>
      <w:proofErr w:type="gramStart"/>
      <w:r>
        <w:t>El  certamen</w:t>
      </w:r>
      <w:proofErr w:type="gramEnd"/>
      <w:r>
        <w:t xml:space="preserve">  se  realizará  a  través  de  la  página  web  premios.heraldo.es.  </w:t>
      </w:r>
      <w:proofErr w:type="gramStart"/>
      <w:r>
        <w:t>Todas  las</w:t>
      </w:r>
      <w:proofErr w:type="gramEnd"/>
      <w:r>
        <w:t xml:space="preserve"> </w:t>
      </w:r>
    </w:p>
    <w:p w14:paraId="72DAB083" w14:textId="77777777" w:rsidR="00F73D4A" w:rsidRDefault="00F73D4A" w:rsidP="005116E6">
      <w:pPr>
        <w:jc w:val="both"/>
      </w:pPr>
      <w:r>
        <w:t>candidaturas se englobarán en la categoría única ‘Proyecto Digital’.</w:t>
      </w:r>
    </w:p>
    <w:p w14:paraId="4AB28F05" w14:textId="77777777" w:rsidR="00F73D4A" w:rsidRDefault="00F73D4A" w:rsidP="005116E6">
      <w:pPr>
        <w:jc w:val="both"/>
      </w:pPr>
      <w:r>
        <w:t xml:space="preserve">Todos los proyectos presentados </w:t>
      </w:r>
      <w:proofErr w:type="gramStart"/>
      <w:r>
        <w:t>serán  evaluados</w:t>
      </w:r>
      <w:proofErr w:type="gramEnd"/>
      <w:r>
        <w:t xml:space="preserve"> por un jurado especializado en el </w:t>
      </w:r>
    </w:p>
    <w:p w14:paraId="3F258F5A" w14:textId="77777777" w:rsidR="00F73D4A" w:rsidRDefault="00F73D4A" w:rsidP="005116E6">
      <w:pPr>
        <w:jc w:val="both"/>
      </w:pPr>
      <w:r>
        <w:t xml:space="preserve">sector, previamente seleccionado por Heraldo. Este jurado seleccionará, a partir de </w:t>
      </w:r>
    </w:p>
    <w:p w14:paraId="1EF9560D" w14:textId="77777777" w:rsidR="00F73D4A" w:rsidRDefault="00F73D4A" w:rsidP="005116E6">
      <w:pPr>
        <w:jc w:val="both"/>
      </w:pPr>
      <w:r>
        <w:t xml:space="preserve">las candidaturas recibidas, tres ganadores y siete </w:t>
      </w:r>
      <w:proofErr w:type="spellStart"/>
      <w:r>
        <w:t>accesits</w:t>
      </w:r>
      <w:proofErr w:type="spellEnd"/>
      <w:r>
        <w:t xml:space="preserve">. </w:t>
      </w:r>
    </w:p>
    <w:p w14:paraId="5E66E8D8" w14:textId="77777777" w:rsidR="00F73D4A" w:rsidRDefault="00F73D4A" w:rsidP="005116E6">
      <w:pPr>
        <w:jc w:val="both"/>
      </w:pPr>
      <w:r>
        <w:t xml:space="preserve">Para participar en el </w:t>
      </w:r>
      <w:r w:rsidR="00D45144">
        <w:t xml:space="preserve">concurso </w:t>
      </w:r>
      <w:r>
        <w:t>es necesario:</w:t>
      </w:r>
    </w:p>
    <w:p w14:paraId="2CFF822F" w14:textId="77777777" w:rsidR="00F73D4A" w:rsidRDefault="00F73D4A" w:rsidP="005116E6">
      <w:pPr>
        <w:jc w:val="both"/>
      </w:pPr>
      <w:r>
        <w:t xml:space="preserve">- Entrar a </w:t>
      </w:r>
      <w:hyperlink r:id="rId4" w:history="1">
        <w:r w:rsidR="00355CEE">
          <w:rPr>
            <w:rStyle w:val="Hipervnculo"/>
          </w:rPr>
          <w:t>https://premiosaragonenlared.heraldo.es/</w:t>
        </w:r>
      </w:hyperlink>
    </w:p>
    <w:p w14:paraId="61320523" w14:textId="77777777" w:rsidR="00F73D4A" w:rsidRDefault="00F73D4A" w:rsidP="005116E6">
      <w:pPr>
        <w:jc w:val="both"/>
      </w:pPr>
      <w:r>
        <w:t>- Cumplimentar el formulario de participación.</w:t>
      </w:r>
    </w:p>
    <w:p w14:paraId="56FBF52B" w14:textId="77777777" w:rsidR="00F73D4A" w:rsidRDefault="00F73D4A" w:rsidP="005116E6">
      <w:pPr>
        <w:jc w:val="both"/>
      </w:pPr>
      <w:r>
        <w:t>-  Información requerida:  nombre, apellidos, email, teléfono y descripción del</w:t>
      </w:r>
    </w:p>
    <w:p w14:paraId="1AF94A37" w14:textId="77777777" w:rsidR="00F73D4A" w:rsidRDefault="00F73D4A" w:rsidP="005116E6">
      <w:pPr>
        <w:jc w:val="both"/>
      </w:pPr>
      <w:r>
        <w:t xml:space="preserve">proyecto. </w:t>
      </w:r>
    </w:p>
    <w:p w14:paraId="68A0E06B" w14:textId="77777777" w:rsidR="00F73D4A" w:rsidRPr="00355CEE" w:rsidRDefault="00F73D4A" w:rsidP="005116E6">
      <w:pPr>
        <w:jc w:val="both"/>
        <w:rPr>
          <w:b/>
          <w:bCs/>
        </w:rPr>
      </w:pPr>
    </w:p>
    <w:p w14:paraId="7ECE4ACD" w14:textId="77777777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PLAZO DE PARTICIPACIÓN</w:t>
      </w:r>
    </w:p>
    <w:p w14:paraId="4B1883D2" w14:textId="11243329" w:rsidR="00F73D4A" w:rsidRDefault="00F73D4A" w:rsidP="005116E6">
      <w:pPr>
        <w:jc w:val="both"/>
      </w:pPr>
      <w:r>
        <w:t xml:space="preserve">El periodo de participación será del viernes </w:t>
      </w:r>
      <w:r w:rsidR="005116E6">
        <w:t>9</w:t>
      </w:r>
      <w:r>
        <w:t xml:space="preserve"> de junio al</w:t>
      </w:r>
      <w:r w:rsidR="005116E6">
        <w:t xml:space="preserve"> 7</w:t>
      </w:r>
      <w:r>
        <w:t xml:space="preserve"> de julio de 20</w:t>
      </w:r>
      <w:r w:rsidR="00355CEE">
        <w:t>2</w:t>
      </w:r>
      <w:r w:rsidR="005116E6">
        <w:t>1</w:t>
      </w:r>
      <w:r>
        <w:t xml:space="preserve">. En la segunda quincena de julio (pendiente concretar fecha) tendrá lugar la gala de premios donde se </w:t>
      </w:r>
      <w:r w:rsidR="005116E6">
        <w:t>harán públicos los</w:t>
      </w:r>
      <w:r>
        <w:t xml:space="preserve"> ganadores. El Organizador se pondrá en contacto con el ganador vía telefónica o por correo electrónico a partir del día de resolución.</w:t>
      </w:r>
    </w:p>
    <w:p w14:paraId="0685F81E" w14:textId="77777777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OBSERVACIONES</w:t>
      </w:r>
    </w:p>
    <w:p w14:paraId="5C8C4ECB" w14:textId="77777777" w:rsidR="00F73D4A" w:rsidRDefault="00F73D4A" w:rsidP="005116E6">
      <w:pPr>
        <w:jc w:val="both"/>
      </w:pPr>
      <w:r>
        <w:t xml:space="preserve">-  </w:t>
      </w:r>
      <w:proofErr w:type="gramStart"/>
      <w:r>
        <w:t>La  participación</w:t>
      </w:r>
      <w:proofErr w:type="gramEnd"/>
      <w:r>
        <w:t xml:space="preserve">  en  el  certamen  implica  la  total  aceptación  y  conformidad  con  lo </w:t>
      </w:r>
    </w:p>
    <w:p w14:paraId="0DB7AEEC" w14:textId="77777777" w:rsidR="00F73D4A" w:rsidRDefault="00F73D4A" w:rsidP="005116E6">
      <w:pPr>
        <w:jc w:val="both"/>
      </w:pPr>
      <w:r>
        <w:t xml:space="preserve">dispuesto en las presentes bases. </w:t>
      </w:r>
    </w:p>
    <w:p w14:paraId="5ABE39CC" w14:textId="77777777" w:rsidR="00F73D4A" w:rsidRDefault="00F73D4A" w:rsidP="005116E6">
      <w:pPr>
        <w:jc w:val="both"/>
      </w:pPr>
      <w:r>
        <w:t xml:space="preserve">-  </w:t>
      </w:r>
      <w:proofErr w:type="gramStart"/>
      <w:r>
        <w:t>Cualquier  imprevisto</w:t>
      </w:r>
      <w:proofErr w:type="gramEnd"/>
      <w:r>
        <w:t xml:space="preserve">  no  incluido  en  estas  bases  podrá  ser  resuelto  por  el </w:t>
      </w:r>
    </w:p>
    <w:p w14:paraId="4EBC2B70" w14:textId="77777777" w:rsidR="00F73D4A" w:rsidRDefault="00F73D4A" w:rsidP="005116E6">
      <w:pPr>
        <w:jc w:val="both"/>
      </w:pPr>
      <w:r>
        <w:t>Organizador.</w:t>
      </w:r>
    </w:p>
    <w:p w14:paraId="23DB49D8" w14:textId="77777777" w:rsidR="00F73D4A" w:rsidRDefault="00F73D4A" w:rsidP="005116E6">
      <w:pPr>
        <w:jc w:val="both"/>
      </w:pPr>
      <w:r>
        <w:t xml:space="preserve">-  </w:t>
      </w:r>
      <w:proofErr w:type="gramStart"/>
      <w:r>
        <w:t>El  premio</w:t>
      </w:r>
      <w:proofErr w:type="gramEnd"/>
      <w:r>
        <w:t xml:space="preserve">  no  puede  ser  canjeado  en  metálico  ni  objeto  de  cambio,  alteración  o </w:t>
      </w:r>
    </w:p>
    <w:p w14:paraId="2EACBB5C" w14:textId="77777777" w:rsidR="00F73D4A" w:rsidRDefault="00F73D4A" w:rsidP="005116E6">
      <w:pPr>
        <w:jc w:val="both"/>
      </w:pPr>
      <w:r>
        <w:t>reembolso a petición del ganador.</w:t>
      </w:r>
    </w:p>
    <w:p w14:paraId="339C94BC" w14:textId="77777777" w:rsidR="00F73D4A" w:rsidRDefault="00F73D4A" w:rsidP="005116E6">
      <w:pPr>
        <w:jc w:val="both"/>
      </w:pPr>
      <w:r>
        <w:lastRenderedPageBreak/>
        <w:t xml:space="preserve">-  Para participar en el </w:t>
      </w:r>
      <w:r w:rsidR="00D45144">
        <w:t xml:space="preserve">concurso </w:t>
      </w:r>
      <w:r>
        <w:t xml:space="preserve">es necesario ser mayor de </w:t>
      </w:r>
      <w:proofErr w:type="gramStart"/>
      <w:r>
        <w:t>18  años</w:t>
      </w:r>
      <w:proofErr w:type="gramEnd"/>
      <w:r>
        <w:t xml:space="preserve">  y no estar legalmente </w:t>
      </w:r>
    </w:p>
    <w:p w14:paraId="1902C1BF" w14:textId="77777777" w:rsidR="00F73D4A" w:rsidRDefault="00F73D4A" w:rsidP="005116E6">
      <w:pPr>
        <w:jc w:val="both"/>
      </w:pPr>
      <w:r>
        <w:t>incapacitado.</w:t>
      </w:r>
    </w:p>
    <w:p w14:paraId="19CF80E0" w14:textId="77777777" w:rsidR="00F73D4A" w:rsidRDefault="00F73D4A" w:rsidP="005116E6">
      <w:pPr>
        <w:jc w:val="both"/>
      </w:pPr>
      <w:r>
        <w:t xml:space="preserve">- La participación en el </w:t>
      </w:r>
      <w:r w:rsidR="00D45144">
        <w:t>concurso</w:t>
      </w:r>
      <w:r>
        <w:t xml:space="preserve"> es de carácter gratuito y no obliga ni supone efectuar </w:t>
      </w:r>
    </w:p>
    <w:p w14:paraId="488FC59A" w14:textId="77777777" w:rsidR="00F73D4A" w:rsidRDefault="00F73D4A" w:rsidP="005116E6">
      <w:pPr>
        <w:jc w:val="both"/>
      </w:pPr>
      <w:r>
        <w:t>compra alguna.</w:t>
      </w:r>
    </w:p>
    <w:p w14:paraId="4E9C6F93" w14:textId="77777777" w:rsidR="00F73D4A" w:rsidRDefault="00F73D4A" w:rsidP="005116E6">
      <w:pPr>
        <w:jc w:val="both"/>
      </w:pPr>
      <w:r>
        <w:t xml:space="preserve">-  </w:t>
      </w:r>
      <w:proofErr w:type="gramStart"/>
      <w:r>
        <w:t>En  caso</w:t>
      </w:r>
      <w:proofErr w:type="gramEnd"/>
      <w:r>
        <w:t xml:space="preserve">  de  resultar  ganadores  más  de  cinco  participantes,  los  premios  se </w:t>
      </w:r>
    </w:p>
    <w:p w14:paraId="627130F1" w14:textId="77777777" w:rsidR="00F73D4A" w:rsidRDefault="00F73D4A" w:rsidP="005116E6">
      <w:pPr>
        <w:jc w:val="both"/>
      </w:pPr>
      <w:r>
        <w:t>concederán en función del orden de participación.</w:t>
      </w:r>
    </w:p>
    <w:p w14:paraId="2B6F85E3" w14:textId="77777777" w:rsidR="00355CEE" w:rsidRDefault="00355CEE" w:rsidP="005116E6">
      <w:pPr>
        <w:jc w:val="both"/>
      </w:pPr>
    </w:p>
    <w:p w14:paraId="7070245D" w14:textId="77777777" w:rsidR="00F73D4A" w:rsidRPr="00355CEE" w:rsidRDefault="00F73D4A" w:rsidP="005116E6">
      <w:pPr>
        <w:jc w:val="both"/>
        <w:rPr>
          <w:b/>
          <w:bCs/>
        </w:rPr>
      </w:pPr>
      <w:r w:rsidRPr="00355CEE">
        <w:rPr>
          <w:b/>
          <w:bCs/>
        </w:rPr>
        <w:t>PROTECCION DE DATOS</w:t>
      </w:r>
    </w:p>
    <w:p w14:paraId="192FE7E4" w14:textId="77777777" w:rsidR="00F73D4A" w:rsidRDefault="00F73D4A" w:rsidP="005116E6">
      <w:pPr>
        <w:jc w:val="both"/>
      </w:pPr>
      <w:proofErr w:type="gramStart"/>
      <w:r>
        <w:t>Le  informamos</w:t>
      </w:r>
      <w:proofErr w:type="gramEnd"/>
      <w:r>
        <w:t xml:space="preserve">  que,  en  cumplimiento  de  lo  establecido  en  la  normativa  nacional  y </w:t>
      </w:r>
    </w:p>
    <w:p w14:paraId="5DDFE314" w14:textId="77777777" w:rsidR="00F73D4A" w:rsidRDefault="00F73D4A" w:rsidP="005116E6">
      <w:pPr>
        <w:jc w:val="both"/>
      </w:pPr>
      <w:r>
        <w:t xml:space="preserve">europea vigente de Protección de Datos Personales y de Servicios de Sociedad de la </w:t>
      </w:r>
    </w:p>
    <w:p w14:paraId="71175A84" w14:textId="77777777" w:rsidR="00F73D4A" w:rsidRDefault="00F73D4A" w:rsidP="005116E6">
      <w:pPr>
        <w:jc w:val="both"/>
      </w:pPr>
      <w:r>
        <w:t xml:space="preserve">Información y de Comercio Electrónico, al enviarnos el presente formulario Ud. está </w:t>
      </w:r>
    </w:p>
    <w:p w14:paraId="27F87B82" w14:textId="77777777" w:rsidR="00F73D4A" w:rsidRDefault="00F73D4A" w:rsidP="005116E6">
      <w:pPr>
        <w:jc w:val="both"/>
      </w:pPr>
      <w:r>
        <w:t xml:space="preserve">dando expresamente su consentimiento a HERALDO DE </w:t>
      </w:r>
      <w:proofErr w:type="gramStart"/>
      <w:r>
        <w:t>ARAGON  EDITORA</w:t>
      </w:r>
      <w:proofErr w:type="gramEnd"/>
      <w:r>
        <w:t xml:space="preserve">, SL (en </w:t>
      </w:r>
    </w:p>
    <w:p w14:paraId="02A6DFF4" w14:textId="77777777" w:rsidR="00F73D4A" w:rsidRDefault="00F73D4A" w:rsidP="005116E6">
      <w:pPr>
        <w:jc w:val="both"/>
      </w:pPr>
      <w:r>
        <w:t xml:space="preserve">adelante, HERALDO) para que, como responsable, trate sus datos personales con la </w:t>
      </w:r>
    </w:p>
    <w:p w14:paraId="56EA502E" w14:textId="77777777" w:rsidR="00F73D4A" w:rsidRDefault="00F73D4A" w:rsidP="005116E6">
      <w:pPr>
        <w:jc w:val="both"/>
      </w:pPr>
      <w:r>
        <w:t xml:space="preserve">finalidad de tramitar este </w:t>
      </w:r>
      <w:r w:rsidR="00355CEE">
        <w:t>concurso</w:t>
      </w:r>
      <w:r>
        <w:t xml:space="preserve"> y contactar con los ganadores para hacerles llegar </w:t>
      </w:r>
    </w:p>
    <w:p w14:paraId="7612EBEC" w14:textId="77777777" w:rsidR="00F73D4A" w:rsidRDefault="00F73D4A" w:rsidP="005116E6">
      <w:pPr>
        <w:jc w:val="both"/>
      </w:pPr>
      <w:r>
        <w:t>las entradas.</w:t>
      </w:r>
    </w:p>
    <w:p w14:paraId="4EF1AD33" w14:textId="77777777" w:rsidR="00355CEE" w:rsidRDefault="00355CEE" w:rsidP="005116E6">
      <w:pPr>
        <w:jc w:val="both"/>
      </w:pPr>
    </w:p>
    <w:p w14:paraId="288E7018" w14:textId="77777777" w:rsidR="00F73D4A" w:rsidRDefault="00F73D4A" w:rsidP="005116E6">
      <w:pPr>
        <w:jc w:val="both"/>
      </w:pPr>
      <w:proofErr w:type="gramStart"/>
      <w:r>
        <w:t>Asimismo,  cuando</w:t>
      </w:r>
      <w:proofErr w:type="gramEnd"/>
      <w:r>
        <w:t xml:space="preserve">  Ud.  </w:t>
      </w:r>
      <w:proofErr w:type="gramStart"/>
      <w:r>
        <w:t>consienta  expresamente</w:t>
      </w:r>
      <w:proofErr w:type="gramEnd"/>
      <w:r>
        <w:t xml:space="preserve">,  trataremos  sus  datos  personales </w:t>
      </w:r>
    </w:p>
    <w:p w14:paraId="7B6F1824" w14:textId="77777777" w:rsidR="00F73D4A" w:rsidRDefault="00F73D4A" w:rsidP="005116E6">
      <w:pPr>
        <w:jc w:val="both"/>
      </w:pPr>
      <w:proofErr w:type="gramStart"/>
      <w:r>
        <w:t>para  enviarle</w:t>
      </w:r>
      <w:proofErr w:type="gramEnd"/>
      <w:r>
        <w:t xml:space="preserve">  ofertas  y  promociones  exclusivas  de  HERALDO,  o  de  otras  empresas </w:t>
      </w:r>
    </w:p>
    <w:p w14:paraId="6FFE0B98" w14:textId="77777777" w:rsidR="00F73D4A" w:rsidRDefault="00F73D4A" w:rsidP="005116E6">
      <w:pPr>
        <w:jc w:val="both"/>
      </w:pPr>
      <w:r>
        <w:t xml:space="preserve">vinculadas a Grupo Henneo. </w:t>
      </w:r>
    </w:p>
    <w:p w14:paraId="000FC36E" w14:textId="77777777" w:rsidR="00355CEE" w:rsidRDefault="00355CEE" w:rsidP="005116E6">
      <w:pPr>
        <w:jc w:val="both"/>
      </w:pPr>
    </w:p>
    <w:p w14:paraId="77C8F427" w14:textId="77777777" w:rsidR="00F73D4A" w:rsidRDefault="00F73D4A" w:rsidP="005116E6">
      <w:pPr>
        <w:jc w:val="both"/>
      </w:pPr>
      <w:proofErr w:type="gramStart"/>
      <w:r>
        <w:t>HERALDO  se</w:t>
      </w:r>
      <w:proofErr w:type="gramEnd"/>
      <w:r>
        <w:t xml:space="preserve">  compromete  a  cumplir  las  obligaciones  técnicas  y  organizativas </w:t>
      </w:r>
    </w:p>
    <w:p w14:paraId="734B67EA" w14:textId="77777777" w:rsidR="00F73D4A" w:rsidRDefault="00F73D4A" w:rsidP="005116E6">
      <w:pPr>
        <w:jc w:val="both"/>
      </w:pPr>
      <w:proofErr w:type="gramStart"/>
      <w:r>
        <w:t>establecidas  en</w:t>
      </w:r>
      <w:proofErr w:type="gramEnd"/>
      <w:r>
        <w:t xml:space="preserve">  la  legislación  vigente  para  salvaguardar  su  privacidad,  así  como  la </w:t>
      </w:r>
    </w:p>
    <w:p w14:paraId="2EDE6B47" w14:textId="77777777" w:rsidR="00F73D4A" w:rsidRDefault="00F73D4A" w:rsidP="005116E6">
      <w:pPr>
        <w:jc w:val="both"/>
      </w:pPr>
      <w:r>
        <w:t>confidencialidad de los datos personales tratados.</w:t>
      </w:r>
    </w:p>
    <w:p w14:paraId="25C65298" w14:textId="77777777" w:rsidR="00355CEE" w:rsidRDefault="00355CEE" w:rsidP="005116E6">
      <w:pPr>
        <w:jc w:val="both"/>
      </w:pPr>
    </w:p>
    <w:p w14:paraId="445B55DA" w14:textId="77777777" w:rsidR="00F73D4A" w:rsidRDefault="00F73D4A" w:rsidP="005116E6">
      <w:pPr>
        <w:jc w:val="both"/>
      </w:pPr>
      <w:proofErr w:type="gramStart"/>
      <w:r>
        <w:t>Para  la</w:t>
      </w:r>
      <w:proofErr w:type="gramEnd"/>
      <w:r>
        <w:t xml:space="preserve">  finalidad  anteriormente  indicada  HERALDO  puede  ceder  sus  datos  a  otras </w:t>
      </w:r>
    </w:p>
    <w:p w14:paraId="7EF974B7" w14:textId="77777777" w:rsidR="00F73D4A" w:rsidRDefault="00F73D4A" w:rsidP="005116E6">
      <w:pPr>
        <w:jc w:val="both"/>
      </w:pPr>
      <w:proofErr w:type="gramStart"/>
      <w:r>
        <w:t>empresas  vinculadas</w:t>
      </w:r>
      <w:proofErr w:type="gramEnd"/>
      <w:r>
        <w:t xml:space="preserve">  a  HERALDO,  a  Grupo  Henneo  o  a  terceros  proveedores  de </w:t>
      </w:r>
    </w:p>
    <w:p w14:paraId="42FF9F98" w14:textId="77777777" w:rsidR="00F73D4A" w:rsidRDefault="00F73D4A" w:rsidP="005116E6">
      <w:pPr>
        <w:jc w:val="both"/>
      </w:pPr>
      <w:proofErr w:type="gramStart"/>
      <w:r>
        <w:t>servicios  para</w:t>
      </w:r>
      <w:proofErr w:type="gramEnd"/>
      <w:r>
        <w:t xml:space="preserve">  la  gestión  de  comunicaciones  electrónicas  y  otros  servicios  de </w:t>
      </w:r>
    </w:p>
    <w:p w14:paraId="639A61A9" w14:textId="77777777" w:rsidR="00F73D4A" w:rsidRDefault="00F73D4A" w:rsidP="005116E6">
      <w:pPr>
        <w:jc w:val="both"/>
      </w:pPr>
      <w:proofErr w:type="gramStart"/>
      <w:r>
        <w:t>seguridad  de</w:t>
      </w:r>
      <w:proofErr w:type="gramEnd"/>
      <w:r>
        <w:t xml:space="preserve">  las  mismas,  incluso  aunque  se  hallen  fuera  del  territorio  de  la  Unión </w:t>
      </w:r>
    </w:p>
    <w:p w14:paraId="34A16943" w14:textId="77777777" w:rsidR="00F73D4A" w:rsidRDefault="00F73D4A" w:rsidP="005116E6">
      <w:pPr>
        <w:jc w:val="both"/>
      </w:pPr>
      <w:proofErr w:type="gramStart"/>
      <w:r>
        <w:t>Europea  en</w:t>
      </w:r>
      <w:proofErr w:type="gramEnd"/>
      <w:r>
        <w:t xml:space="preserve">  aquellos  casos  que  legalmente  garanticen  un  nivel  adecuado  de </w:t>
      </w:r>
    </w:p>
    <w:p w14:paraId="2F4FF327" w14:textId="77777777" w:rsidR="00F73D4A" w:rsidRDefault="00F73D4A" w:rsidP="005116E6">
      <w:pPr>
        <w:jc w:val="both"/>
      </w:pPr>
      <w:r>
        <w:t>protección que exige la normativa europea.</w:t>
      </w:r>
    </w:p>
    <w:p w14:paraId="292FE168" w14:textId="77777777" w:rsidR="00F73D4A" w:rsidRDefault="00F73D4A" w:rsidP="005116E6">
      <w:pPr>
        <w:jc w:val="both"/>
      </w:pPr>
      <w:proofErr w:type="gramStart"/>
      <w:r>
        <w:t>En  virtud</w:t>
      </w:r>
      <w:proofErr w:type="gramEnd"/>
      <w:r>
        <w:t xml:space="preserve">  de  su  consentimiento,  sus  datos  personales  se  conservarán  mientras  no </w:t>
      </w:r>
    </w:p>
    <w:p w14:paraId="2CE71C23" w14:textId="77777777" w:rsidR="00F73D4A" w:rsidRDefault="00F73D4A" w:rsidP="005116E6">
      <w:pPr>
        <w:jc w:val="both"/>
      </w:pPr>
      <w:r>
        <w:lastRenderedPageBreak/>
        <w:t xml:space="preserve">retire Ud. su consentimiento o ejerza su derecho de oposición o supresión, o durante </w:t>
      </w:r>
    </w:p>
    <w:p w14:paraId="392F3DE3" w14:textId="77777777" w:rsidR="00F73D4A" w:rsidRDefault="00F73D4A" w:rsidP="005116E6">
      <w:pPr>
        <w:jc w:val="both"/>
      </w:pPr>
      <w:r>
        <w:t>los años necesarios para cumplir con las obligaciones legales.</w:t>
      </w:r>
    </w:p>
    <w:p w14:paraId="6465F8C4" w14:textId="77777777" w:rsidR="00355CEE" w:rsidRDefault="00355CEE" w:rsidP="005116E6">
      <w:pPr>
        <w:jc w:val="both"/>
      </w:pPr>
    </w:p>
    <w:p w14:paraId="37056619" w14:textId="77777777" w:rsidR="00F73D4A" w:rsidRDefault="00F73D4A" w:rsidP="005116E6">
      <w:pPr>
        <w:jc w:val="both"/>
      </w:pPr>
      <w:proofErr w:type="gramStart"/>
      <w:r>
        <w:t>En  cualquier</w:t>
      </w:r>
      <w:proofErr w:type="gramEnd"/>
      <w:r>
        <w:t xml:space="preserve">  momento  puede  retirar  el  consentimiento  prestado  y  ejercer  los </w:t>
      </w:r>
    </w:p>
    <w:p w14:paraId="652AA053" w14:textId="77777777" w:rsidR="00F73D4A" w:rsidRDefault="00F73D4A" w:rsidP="005116E6">
      <w:pPr>
        <w:jc w:val="both"/>
      </w:pPr>
      <w:r>
        <w:t xml:space="preserve">derechos de acceso, rectificación, supresión, portabilidad de sus datos y limitación u </w:t>
      </w:r>
    </w:p>
    <w:p w14:paraId="2F5588CA" w14:textId="77777777" w:rsidR="00F73D4A" w:rsidRDefault="00F73D4A" w:rsidP="005116E6">
      <w:pPr>
        <w:jc w:val="both"/>
      </w:pPr>
      <w:r>
        <w:t xml:space="preserve">oposición a su tratamiento dirigiéndose a HERALDO enviando un correo electrónico a </w:t>
      </w:r>
    </w:p>
    <w:p w14:paraId="7F6D71CA" w14:textId="77777777" w:rsidR="00F73D4A" w:rsidRDefault="00F73D4A" w:rsidP="005116E6">
      <w:pPr>
        <w:jc w:val="both"/>
      </w:pPr>
      <w:proofErr w:type="gramStart"/>
      <w:r>
        <w:t>dpo@heraldo.es  o</w:t>
      </w:r>
      <w:proofErr w:type="gramEnd"/>
      <w:r>
        <w:t xml:space="preserve">  mediante  comunicación  escrita  al  domicilio  en  Paseo  de  la </w:t>
      </w:r>
    </w:p>
    <w:p w14:paraId="24B34C5E" w14:textId="77777777" w:rsidR="00F73D4A" w:rsidRDefault="00F73D4A" w:rsidP="005116E6">
      <w:pPr>
        <w:jc w:val="both"/>
      </w:pPr>
      <w:proofErr w:type="gramStart"/>
      <w:r>
        <w:t>Independencia,  29</w:t>
      </w:r>
      <w:proofErr w:type="gramEnd"/>
      <w:r>
        <w:t xml:space="preserve">,  (50001)  Zaragoza,  indicando  en  cualquiera  de  ambos  casos  la </w:t>
      </w:r>
    </w:p>
    <w:p w14:paraId="0D8580E7" w14:textId="77777777" w:rsidR="00F73D4A" w:rsidRDefault="00F73D4A" w:rsidP="005116E6">
      <w:pPr>
        <w:jc w:val="both"/>
      </w:pPr>
      <w:r>
        <w:t xml:space="preserve">Ref. Datos personales y el derecho que </w:t>
      </w:r>
      <w:proofErr w:type="gramStart"/>
      <w:r>
        <w:t>ejercita</w:t>
      </w:r>
      <w:proofErr w:type="gramEnd"/>
      <w:r>
        <w:t xml:space="preserve"> así como adjuntando copia de su DNI </w:t>
      </w:r>
    </w:p>
    <w:p w14:paraId="55AECDB9" w14:textId="77777777" w:rsidR="00F73D4A" w:rsidRDefault="00F73D4A" w:rsidP="005116E6">
      <w:pPr>
        <w:jc w:val="both"/>
      </w:pPr>
      <w:proofErr w:type="gramStart"/>
      <w:r>
        <w:t>o  documento</w:t>
      </w:r>
      <w:proofErr w:type="gramEnd"/>
      <w:r>
        <w:t xml:space="preserve">  identificativo  sustitutorio  e  indicando  el  concreto  derecho  que  desea </w:t>
      </w:r>
    </w:p>
    <w:p w14:paraId="2E1707B4" w14:textId="77777777" w:rsidR="00F73D4A" w:rsidRDefault="00F73D4A" w:rsidP="005116E6">
      <w:pPr>
        <w:jc w:val="both"/>
      </w:pPr>
      <w:r>
        <w:t xml:space="preserve">ejercitar.   </w:t>
      </w:r>
    </w:p>
    <w:p w14:paraId="448F4188" w14:textId="77777777" w:rsidR="00355CEE" w:rsidRDefault="00355CEE" w:rsidP="005116E6">
      <w:pPr>
        <w:jc w:val="both"/>
      </w:pPr>
    </w:p>
    <w:p w14:paraId="46D1E0A3" w14:textId="77777777" w:rsidR="00F73D4A" w:rsidRPr="00D45144" w:rsidRDefault="00F73D4A" w:rsidP="005116E6">
      <w:pPr>
        <w:jc w:val="both"/>
        <w:rPr>
          <w:b/>
          <w:bCs/>
        </w:rPr>
      </w:pPr>
      <w:r w:rsidRPr="00D45144">
        <w:rPr>
          <w:b/>
          <w:bCs/>
        </w:rPr>
        <w:t>ACEPTACIÓN DE LAS BASES</w:t>
      </w:r>
    </w:p>
    <w:p w14:paraId="7CA3AC12" w14:textId="77777777" w:rsidR="00F73D4A" w:rsidRDefault="00F73D4A" w:rsidP="005116E6">
      <w:pPr>
        <w:jc w:val="both"/>
      </w:pPr>
      <w:proofErr w:type="gramStart"/>
      <w:r>
        <w:t>HERALDO  se</w:t>
      </w:r>
      <w:proofErr w:type="gramEnd"/>
      <w:r>
        <w:t xml:space="preserve">  reserva  el  derecho  de  rechazar  la  participación  de  cualquier  usuario </w:t>
      </w:r>
    </w:p>
    <w:p w14:paraId="2E0D2D18" w14:textId="77777777" w:rsidR="00F73D4A" w:rsidRDefault="00F73D4A" w:rsidP="005116E6">
      <w:pPr>
        <w:jc w:val="both"/>
      </w:pPr>
      <w:proofErr w:type="gramStart"/>
      <w:r>
        <w:t>que  no</w:t>
      </w:r>
      <w:proofErr w:type="gramEnd"/>
      <w:r>
        <w:t xml:space="preserve">  cumpla  las  condiciones  y  términos  de  participación  establecidos  en  estas </w:t>
      </w:r>
    </w:p>
    <w:p w14:paraId="4A87C39D" w14:textId="77777777" w:rsidR="00F73D4A" w:rsidRDefault="00F73D4A" w:rsidP="005116E6">
      <w:pPr>
        <w:jc w:val="both"/>
      </w:pPr>
      <w:r>
        <w:t xml:space="preserve">bases o contravenga el espíritu del certamen. La participación en el </w:t>
      </w:r>
      <w:r w:rsidR="00D45144">
        <w:t xml:space="preserve">concurso </w:t>
      </w:r>
      <w:r>
        <w:t xml:space="preserve">supone la </w:t>
      </w:r>
    </w:p>
    <w:p w14:paraId="55684C54" w14:textId="77777777" w:rsidR="00F73D4A" w:rsidRDefault="00F73D4A" w:rsidP="005116E6">
      <w:pPr>
        <w:jc w:val="both"/>
      </w:pPr>
      <w:proofErr w:type="gramStart"/>
      <w:r>
        <w:t>aceptación  de</w:t>
      </w:r>
      <w:proofErr w:type="gramEnd"/>
      <w:r>
        <w:t xml:space="preserve">  las  bases  e  instrucciones  de  este  concurso,  así  como  el  criterio  de </w:t>
      </w:r>
    </w:p>
    <w:p w14:paraId="1D451ABE" w14:textId="77777777" w:rsidR="00F73D4A" w:rsidRDefault="00F73D4A" w:rsidP="005116E6">
      <w:pPr>
        <w:jc w:val="both"/>
      </w:pPr>
      <w:r>
        <w:t xml:space="preserve">HERALDO.ES en lo que respecta a cualquier resolución derivada del </w:t>
      </w:r>
      <w:r w:rsidR="00D45144">
        <w:t>concurso</w:t>
      </w:r>
      <w:r>
        <w:t xml:space="preserve">. </w:t>
      </w:r>
    </w:p>
    <w:p w14:paraId="7F1FB7E5" w14:textId="77777777" w:rsidR="00F73D4A" w:rsidRDefault="00F73D4A" w:rsidP="005116E6">
      <w:pPr>
        <w:jc w:val="both"/>
      </w:pPr>
      <w:proofErr w:type="gramStart"/>
      <w:r>
        <w:t>HERALDO  se</w:t>
      </w:r>
      <w:proofErr w:type="gramEnd"/>
      <w:r>
        <w:t xml:space="preserve">  reserva  el  derecho  de  modificar  los  plazos  de  participación  y/o </w:t>
      </w:r>
    </w:p>
    <w:p w14:paraId="7EDEDA54" w14:textId="77777777" w:rsidR="00F73D4A" w:rsidRDefault="00F73D4A" w:rsidP="005116E6">
      <w:pPr>
        <w:jc w:val="both"/>
      </w:pPr>
      <w:proofErr w:type="gramStart"/>
      <w:r>
        <w:t>publicación  de</w:t>
      </w:r>
      <w:proofErr w:type="gramEnd"/>
      <w:r>
        <w:t xml:space="preserve">  premiados.  </w:t>
      </w:r>
      <w:proofErr w:type="gramStart"/>
      <w:r>
        <w:t>Todos  los</w:t>
      </w:r>
      <w:proofErr w:type="gramEnd"/>
      <w:r>
        <w:t xml:space="preserve">  derechos  sobre  el  </w:t>
      </w:r>
      <w:r w:rsidR="00D45144">
        <w:t>concurso</w:t>
      </w:r>
      <w:r>
        <w:t xml:space="preserve"> son  propiedad  de </w:t>
      </w:r>
    </w:p>
    <w:p w14:paraId="466AB862" w14:textId="77777777" w:rsidR="00F73D4A" w:rsidRDefault="00F73D4A" w:rsidP="005116E6">
      <w:pPr>
        <w:jc w:val="both"/>
      </w:pPr>
      <w:r>
        <w:t>HERALDO.ES</w:t>
      </w:r>
    </w:p>
    <w:p w14:paraId="073068CA" w14:textId="04F7725B" w:rsidR="00F73D4A" w:rsidRDefault="005116E6" w:rsidP="005116E6">
      <w:pPr>
        <w:jc w:val="both"/>
      </w:pPr>
      <w:r>
        <w:t xml:space="preserve">HERALDO </w:t>
      </w:r>
      <w:proofErr w:type="gramStart"/>
      <w:r>
        <w:t>se</w:t>
      </w:r>
      <w:r w:rsidR="00F73D4A">
        <w:t xml:space="preserve">  reserva</w:t>
      </w:r>
      <w:proofErr w:type="gramEnd"/>
      <w:r w:rsidR="00F73D4A">
        <w:t xml:space="preserve">  el  derecho  a  modificar,  suspender  o  interrumpir  este  </w:t>
      </w:r>
      <w:r w:rsidR="00D45144">
        <w:t>concurso</w:t>
      </w:r>
    </w:p>
    <w:p w14:paraId="6730B10C" w14:textId="7DA890B7" w:rsidR="00F73D4A" w:rsidRDefault="00F73D4A" w:rsidP="005116E6">
      <w:pPr>
        <w:jc w:val="both"/>
      </w:pPr>
      <w:r>
        <w:t xml:space="preserve">por causas justificadas o que contravengan </w:t>
      </w:r>
      <w:r w:rsidR="005116E6">
        <w:t xml:space="preserve">su </w:t>
      </w:r>
      <w:proofErr w:type="gramStart"/>
      <w:r w:rsidR="005116E6">
        <w:t>espíritu</w:t>
      </w:r>
      <w:r>
        <w:t xml:space="preserve">  sin</w:t>
      </w:r>
      <w:proofErr w:type="gramEnd"/>
      <w:r>
        <w:t xml:space="preserve"> que de ello pueda derivarse</w:t>
      </w:r>
    </w:p>
    <w:p w14:paraId="520504E1" w14:textId="77777777" w:rsidR="00F73D4A" w:rsidRDefault="00F73D4A" w:rsidP="005116E6">
      <w:pPr>
        <w:jc w:val="both"/>
      </w:pPr>
      <w:r>
        <w:t xml:space="preserve">responsabilidad alguna para la empresa. </w:t>
      </w:r>
    </w:p>
    <w:p w14:paraId="25991EAE" w14:textId="77777777" w:rsidR="00F73D4A" w:rsidRDefault="00F73D4A" w:rsidP="005116E6">
      <w:pPr>
        <w:jc w:val="both"/>
      </w:pPr>
      <w:r>
        <w:t xml:space="preserve">Se excluyen de la participación en este concurso todas las empresas de medios de </w:t>
      </w:r>
    </w:p>
    <w:p w14:paraId="7E3AC51C" w14:textId="0E2224B2" w:rsidR="00F73D4A" w:rsidRDefault="005116E6" w:rsidP="005116E6">
      <w:pPr>
        <w:jc w:val="both"/>
      </w:pPr>
      <w:r>
        <w:t>comunicaciones pertenecientes</w:t>
      </w:r>
      <w:r w:rsidR="00F73D4A">
        <w:t xml:space="preserve"> a Grupo Henneo, así como aquellas que pertenezcan a </w:t>
      </w:r>
    </w:p>
    <w:p w14:paraId="2FA8C373" w14:textId="77777777" w:rsidR="00F73D4A" w:rsidRDefault="00F73D4A" w:rsidP="005116E6">
      <w:pPr>
        <w:jc w:val="both"/>
      </w:pPr>
      <w:r>
        <w:t>patrocinadores y colaboradores del mismo.</w:t>
      </w:r>
    </w:p>
    <w:p w14:paraId="785EEB6A" w14:textId="1E9B291B" w:rsidR="005E0685" w:rsidRDefault="00F73D4A" w:rsidP="005116E6">
      <w:pPr>
        <w:jc w:val="both"/>
      </w:pPr>
      <w:r>
        <w:t xml:space="preserve">En Zaragoza a </w:t>
      </w:r>
      <w:r w:rsidR="005116E6">
        <w:t>14</w:t>
      </w:r>
      <w:r>
        <w:t xml:space="preserve"> de junio de 202</w:t>
      </w:r>
      <w:r w:rsidR="005116E6">
        <w:t>1</w:t>
      </w:r>
    </w:p>
    <w:sectPr w:rsidR="005E0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A"/>
    <w:rsid w:val="00355CEE"/>
    <w:rsid w:val="005116E6"/>
    <w:rsid w:val="0089192D"/>
    <w:rsid w:val="00A47C07"/>
    <w:rsid w:val="00D45144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5CD4"/>
  <w15:chartTrackingRefBased/>
  <w15:docId w15:val="{7FC4D47A-F76A-46C0-B630-82B2D9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miosaragonenlared.herald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Isasi de Isasmendi Perez</dc:creator>
  <cp:keywords/>
  <dc:description/>
  <cp:lastModifiedBy>Marta Herrero Piazuelo</cp:lastModifiedBy>
  <cp:revision>4</cp:revision>
  <dcterms:created xsi:type="dcterms:W3CDTF">2020-06-18T16:45:00Z</dcterms:created>
  <dcterms:modified xsi:type="dcterms:W3CDTF">2021-06-14T06:54:00Z</dcterms:modified>
</cp:coreProperties>
</file>